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D" w:rsidRPr="008656E3" w:rsidRDefault="00D604AD" w:rsidP="00D604AD">
      <w:pPr>
        <w:ind w:left="-709"/>
        <w:rPr>
          <w:sz w:val="22"/>
        </w:rPr>
      </w:pPr>
      <w:bookmarkStart w:id="0" w:name="_GoBack"/>
      <w:bookmarkEnd w:id="0"/>
      <w:r>
        <w:t xml:space="preserve">       </w:t>
      </w:r>
      <w:r w:rsidR="007D13F9">
        <w:rPr>
          <w:noProof/>
        </w:rPr>
        <w:object w:dxaOrig="1133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>
            <v:imagedata r:id="rId8" o:title=""/>
          </v:shape>
          <o:OLEObject Type="Embed" ProgID="Photoshop.Image.4" ShapeID="_x0000_i1025" DrawAspect="Content" ObjectID="_1579453244" r:id="rId9">
            <o:FieldCodes>\s</o:FieldCodes>
          </o:OLEObject>
        </w:objec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b/>
          <w:bCs/>
          <w:sz w:val="12"/>
        </w:rPr>
        <w:tab/>
      </w:r>
    </w:p>
    <w:p w:rsidR="00D604AD" w:rsidRDefault="00D604AD" w:rsidP="00D604AD">
      <w:pPr>
        <w:ind w:left="-993"/>
        <w:rPr>
          <w:b/>
          <w:bCs/>
        </w:rPr>
      </w:pPr>
      <w:r>
        <w:rPr>
          <w:sz w:val="12"/>
        </w:rPr>
        <w:tab/>
        <w:t xml:space="preserve">                  </w:t>
      </w:r>
      <w:r>
        <w:rPr>
          <w:color w:val="000080"/>
          <w:sz w:val="18"/>
        </w:rPr>
        <w:t>MAIRIE  DE</w:t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  <w:t xml:space="preserve">    </w:t>
      </w:r>
      <w:r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  <w:t xml:space="preserve">       </w:t>
      </w:r>
    </w:p>
    <w:p w:rsidR="00D604AD" w:rsidRPr="0055430A" w:rsidRDefault="00D604AD" w:rsidP="00D604AD">
      <w:pPr>
        <w:pStyle w:val="Titre4"/>
        <w:ind w:left="-993"/>
        <w:rPr>
          <w:color w:val="auto"/>
          <w:sz w:val="24"/>
          <w:szCs w:val="24"/>
        </w:rPr>
      </w:pPr>
      <w:r>
        <w:rPr>
          <w:color w:val="000080"/>
        </w:rPr>
        <w:t xml:space="preserve">    BRIANÇONNET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2"/>
        </w:rPr>
        <w:t xml:space="preserve"> </w:t>
      </w:r>
    </w:p>
    <w:p w:rsidR="00DB03E3" w:rsidRDefault="00D604AD" w:rsidP="00DB03E3">
      <w:pPr>
        <w:ind w:left="-993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</w:t>
      </w:r>
      <w:r w:rsidR="00DB03E3">
        <w:rPr>
          <w:b/>
          <w:bCs/>
          <w:color w:val="000080"/>
        </w:rPr>
        <w:t xml:space="preserve">    </w:t>
      </w:r>
      <w:r>
        <w:rPr>
          <w:b/>
          <w:bCs/>
          <w:color w:val="000080"/>
        </w:rPr>
        <w:t xml:space="preserve"> 06850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537A4C" w:rsidRDefault="00DB03E3" w:rsidP="00DB03E3">
      <w:pPr>
        <w:ind w:left="-993"/>
        <w:rPr>
          <w:color w:val="000080"/>
          <w:sz w:val="18"/>
        </w:rPr>
      </w:pPr>
      <w:r>
        <w:rPr>
          <w:b/>
          <w:bCs/>
          <w:color w:val="000080"/>
        </w:rPr>
        <w:t xml:space="preserve">                      </w:t>
      </w:r>
      <w:r w:rsidR="00D604AD">
        <w:rPr>
          <w:color w:val="000080"/>
        </w:rPr>
        <w:t xml:space="preserve"> </w:t>
      </w:r>
      <w:r w:rsidR="00D604AD">
        <w:rPr>
          <w:color w:val="000080"/>
          <w:sz w:val="18"/>
        </w:rPr>
        <w:t xml:space="preserve">***               </w:t>
      </w:r>
    </w:p>
    <w:p w:rsidR="00537A4C" w:rsidRDefault="00537A4C" w:rsidP="00DB03E3">
      <w:pPr>
        <w:ind w:left="-993"/>
        <w:rPr>
          <w:color w:val="000080"/>
          <w:sz w:val="18"/>
        </w:rPr>
      </w:pPr>
    </w:p>
    <w:p w:rsidR="00D604AD" w:rsidRDefault="00D604A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CONVOCATION   DU   CONSEIL   MUNICIPAL</w:t>
      </w:r>
    </w:p>
    <w:p w:rsidR="000102DE" w:rsidRPr="006E322F" w:rsidRDefault="000102DE">
      <w:pPr>
        <w:ind w:left="1134"/>
        <w:jc w:val="both"/>
        <w:rPr>
          <w:sz w:val="18"/>
          <w:szCs w:val="18"/>
        </w:rPr>
      </w:pPr>
    </w:p>
    <w:p w:rsidR="00D604AD" w:rsidRDefault="00D604AD">
      <w:pPr>
        <w:jc w:val="both"/>
        <w:rPr>
          <w:sz w:val="22"/>
        </w:rPr>
      </w:pPr>
      <w:r>
        <w:rPr>
          <w:sz w:val="22"/>
        </w:rPr>
        <w:t>Cher(e) Collègue,</w:t>
      </w:r>
    </w:p>
    <w:p w:rsidR="00D604AD" w:rsidRPr="00CF1678" w:rsidRDefault="00D604AD">
      <w:pPr>
        <w:jc w:val="both"/>
        <w:rPr>
          <w:sz w:val="16"/>
          <w:szCs w:val="16"/>
        </w:rPr>
      </w:pPr>
    </w:p>
    <w:p w:rsidR="00D604AD" w:rsidRDefault="00D604AD">
      <w:pPr>
        <w:jc w:val="both"/>
        <w:rPr>
          <w:sz w:val="22"/>
        </w:rPr>
      </w:pPr>
      <w:r>
        <w:rPr>
          <w:sz w:val="22"/>
        </w:rPr>
        <w:t>Notre Conseil Municipal se réunira le</w:t>
      </w:r>
      <w:r w:rsidR="009F7E9C">
        <w:rPr>
          <w:sz w:val="22"/>
        </w:rPr>
        <w:t> :</w:t>
      </w:r>
    </w:p>
    <w:p w:rsidR="00D604AD" w:rsidRPr="00CF1678" w:rsidRDefault="00D604AD">
      <w:pPr>
        <w:jc w:val="both"/>
        <w:rPr>
          <w:sz w:val="16"/>
          <w:szCs w:val="16"/>
        </w:rPr>
      </w:pPr>
    </w:p>
    <w:p w:rsidR="00D604AD" w:rsidRPr="009F7E9C" w:rsidRDefault="00F958EF" w:rsidP="001110C3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Lundi 12</w:t>
      </w:r>
      <w:r w:rsidR="00A522E9">
        <w:rPr>
          <w:b/>
          <w:sz w:val="24"/>
          <w:szCs w:val="24"/>
        </w:rPr>
        <w:t xml:space="preserve"> </w:t>
      </w:r>
      <w:r w:rsidR="001110C3">
        <w:rPr>
          <w:b/>
          <w:sz w:val="24"/>
          <w:szCs w:val="24"/>
        </w:rPr>
        <w:t>février 2018 à 13</w:t>
      </w:r>
      <w:r w:rsidR="00AE5B16" w:rsidRPr="00A522E9">
        <w:rPr>
          <w:b/>
          <w:sz w:val="24"/>
          <w:szCs w:val="24"/>
        </w:rPr>
        <w:t>h</w:t>
      </w:r>
      <w:r w:rsidR="001110C3">
        <w:rPr>
          <w:b/>
          <w:sz w:val="24"/>
          <w:szCs w:val="24"/>
        </w:rPr>
        <w:t>3</w:t>
      </w:r>
      <w:r w:rsidR="00302FAA">
        <w:rPr>
          <w:b/>
          <w:sz w:val="24"/>
          <w:szCs w:val="24"/>
        </w:rPr>
        <w:t>0</w:t>
      </w:r>
      <w:r w:rsidR="00AE5B16" w:rsidRPr="00A522E9">
        <w:rPr>
          <w:b/>
          <w:sz w:val="24"/>
          <w:szCs w:val="24"/>
        </w:rPr>
        <w:t xml:space="preserve"> </w:t>
      </w:r>
      <w:r w:rsidR="00E57519">
        <w:rPr>
          <w:b/>
          <w:sz w:val="24"/>
          <w:szCs w:val="24"/>
        </w:rPr>
        <w:t xml:space="preserve">pour </w:t>
      </w:r>
      <w:r w:rsidR="00990ADD">
        <w:rPr>
          <w:b/>
          <w:sz w:val="24"/>
          <w:szCs w:val="24"/>
        </w:rPr>
        <w:t>la réunio</w:t>
      </w:r>
      <w:r w:rsidR="00E57519">
        <w:rPr>
          <w:b/>
          <w:sz w:val="24"/>
          <w:szCs w:val="24"/>
        </w:rPr>
        <w:t>n p</w:t>
      </w:r>
      <w:r w:rsidR="009C13C8">
        <w:rPr>
          <w:b/>
          <w:sz w:val="24"/>
          <w:szCs w:val="24"/>
        </w:rPr>
        <w:t xml:space="preserve">rivée et </w:t>
      </w:r>
      <w:r w:rsidR="00A522E9">
        <w:rPr>
          <w:b/>
          <w:sz w:val="24"/>
          <w:szCs w:val="24"/>
        </w:rPr>
        <w:t xml:space="preserve">14h </w:t>
      </w:r>
      <w:r w:rsidR="009C13C8">
        <w:rPr>
          <w:b/>
          <w:sz w:val="24"/>
          <w:szCs w:val="24"/>
        </w:rPr>
        <w:t>pour la réunion publique</w:t>
      </w:r>
      <w:r w:rsidR="00A3160A">
        <w:rPr>
          <w:b/>
          <w:sz w:val="24"/>
          <w:szCs w:val="24"/>
        </w:rPr>
        <w:t>.</w:t>
      </w:r>
    </w:p>
    <w:p w:rsidR="007E620A" w:rsidRDefault="007E620A" w:rsidP="00D604AD">
      <w:pPr>
        <w:rPr>
          <w:b/>
          <w:i/>
          <w:sz w:val="22"/>
          <w:szCs w:val="22"/>
        </w:rPr>
      </w:pPr>
    </w:p>
    <w:p w:rsidR="00D604AD" w:rsidRDefault="00D604AD" w:rsidP="00D604AD">
      <w:pPr>
        <w:rPr>
          <w:b/>
          <w:i/>
          <w:color w:val="800000"/>
          <w:sz w:val="22"/>
          <w:szCs w:val="22"/>
          <w:u w:val="single"/>
        </w:rPr>
      </w:pPr>
      <w:r w:rsidRPr="00D604AD">
        <w:rPr>
          <w:b/>
          <w:i/>
          <w:color w:val="800000"/>
          <w:sz w:val="22"/>
          <w:szCs w:val="22"/>
          <w:u w:val="single"/>
        </w:rPr>
        <w:t>A  L’ORDRE  DU  JOUR :</w:t>
      </w:r>
    </w:p>
    <w:p w:rsidR="00342823" w:rsidRPr="004B486E" w:rsidRDefault="004B486E" w:rsidP="004B486E">
      <w:pPr>
        <w:ind w:left="360"/>
        <w:rPr>
          <w:b/>
          <w:sz w:val="22"/>
          <w:szCs w:val="22"/>
        </w:rPr>
      </w:pPr>
      <w:r w:rsidRPr="004B486E">
        <w:rPr>
          <w:b/>
          <w:sz w:val="22"/>
          <w:szCs w:val="22"/>
        </w:rPr>
        <w:t>Approbation du dernier compte rendu.</w:t>
      </w:r>
    </w:p>
    <w:p w:rsidR="004B486E" w:rsidRPr="00CF1678" w:rsidRDefault="004B486E" w:rsidP="004B486E">
      <w:pPr>
        <w:ind w:left="360"/>
        <w:rPr>
          <w:sz w:val="16"/>
          <w:szCs w:val="16"/>
        </w:rPr>
      </w:pPr>
    </w:p>
    <w:p w:rsidR="00721132" w:rsidRDefault="00721132" w:rsidP="00721132">
      <w:pPr>
        <w:numPr>
          <w:ilvl w:val="0"/>
          <w:numId w:val="5"/>
        </w:numPr>
        <w:rPr>
          <w:sz w:val="22"/>
          <w:szCs w:val="22"/>
        </w:rPr>
      </w:pPr>
      <w:r w:rsidRPr="00342823">
        <w:rPr>
          <w:b/>
          <w:sz w:val="22"/>
          <w:szCs w:val="22"/>
          <w:u w:val="single"/>
        </w:rPr>
        <w:t>Délibérations et vote</w:t>
      </w:r>
      <w:r w:rsidR="0053702F">
        <w:rPr>
          <w:b/>
          <w:sz w:val="22"/>
          <w:szCs w:val="22"/>
          <w:u w:val="single"/>
        </w:rPr>
        <w:t>s</w:t>
      </w:r>
      <w:r w:rsidRPr="00342823">
        <w:rPr>
          <w:b/>
          <w:sz w:val="22"/>
          <w:szCs w:val="22"/>
          <w:u w:val="single"/>
        </w:rPr>
        <w:t xml:space="preserve"> pour</w:t>
      </w:r>
      <w:r w:rsidRPr="00721132">
        <w:rPr>
          <w:sz w:val="22"/>
          <w:szCs w:val="22"/>
        </w:rPr>
        <w:t> :</w:t>
      </w:r>
    </w:p>
    <w:p w:rsidR="00626E4A" w:rsidRPr="007B5121" w:rsidRDefault="00626E4A" w:rsidP="00626E4A">
      <w:pPr>
        <w:ind w:left="720"/>
        <w:rPr>
          <w:b/>
          <w:sz w:val="16"/>
          <w:szCs w:val="16"/>
          <w:u w:val="single"/>
        </w:rPr>
      </w:pPr>
    </w:p>
    <w:p w:rsidR="007F1111" w:rsidRDefault="00DA5DF7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 xml:space="preserve">Convention de partenariat avec </w:t>
      </w:r>
      <w:r w:rsidR="001110C3">
        <w:rPr>
          <w:rFonts w:ascii="Arial" w:hAnsi="Arial" w:cs="Arial"/>
        </w:rPr>
        <w:t>La Banque Postale pour l’APC de Briançonnet</w:t>
      </w:r>
      <w:r>
        <w:rPr>
          <w:rFonts w:ascii="Arial" w:hAnsi="Arial" w:cs="Arial"/>
        </w:rPr>
        <w:t>.</w:t>
      </w:r>
      <w:r w:rsidR="00641849" w:rsidRPr="002016D2">
        <w:rPr>
          <w:rFonts w:ascii="Arial" w:hAnsi="Arial" w:cs="Arial"/>
        </w:rPr>
        <w:t xml:space="preserve"> </w:t>
      </w:r>
    </w:p>
    <w:p w:rsidR="00D07962" w:rsidRDefault="00D07962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Convention de</w:t>
      </w:r>
      <w:r w:rsidR="001110C3" w:rsidRPr="001110C3">
        <w:rPr>
          <w:rFonts w:ascii="Arial" w:hAnsi="Arial" w:cs="Arial"/>
        </w:rPr>
        <w:t xml:space="preserve"> </w:t>
      </w:r>
      <w:r w:rsidR="001110C3">
        <w:rPr>
          <w:rFonts w:ascii="Arial" w:hAnsi="Arial" w:cs="Arial"/>
        </w:rPr>
        <w:t>partenariat</w:t>
      </w:r>
      <w:r>
        <w:rPr>
          <w:rFonts w:ascii="Arial" w:hAnsi="Arial" w:cs="Arial"/>
        </w:rPr>
        <w:t xml:space="preserve"> </w:t>
      </w:r>
      <w:r w:rsidR="001110C3">
        <w:rPr>
          <w:rFonts w:ascii="Arial" w:hAnsi="Arial" w:cs="Arial"/>
        </w:rPr>
        <w:t>avec la commune de Caille pour la mise à disposition de l’agent du SPANC de Caille</w:t>
      </w:r>
      <w:r w:rsidR="001F65BA">
        <w:rPr>
          <w:rFonts w:ascii="Arial" w:hAnsi="Arial" w:cs="Arial"/>
        </w:rPr>
        <w:t>.</w:t>
      </w:r>
    </w:p>
    <w:p w:rsidR="00D07962" w:rsidRDefault="001110C3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Majoration de la pénalité financière pour obstacle aux missions du SPANC</w:t>
      </w:r>
      <w:r w:rsidR="001F65BA">
        <w:rPr>
          <w:rFonts w:ascii="Arial" w:hAnsi="Arial" w:cs="Arial"/>
        </w:rPr>
        <w:t>.</w:t>
      </w:r>
      <w:r w:rsidR="007D616C">
        <w:rPr>
          <w:rFonts w:ascii="Arial" w:hAnsi="Arial" w:cs="Arial"/>
        </w:rPr>
        <w:t xml:space="preserve"> </w:t>
      </w:r>
    </w:p>
    <w:p w:rsidR="001110C3" w:rsidRDefault="001110C3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Approbation du règlement du service public d’assainissement non collectif</w:t>
      </w:r>
      <w:r w:rsidR="001F65BA">
        <w:rPr>
          <w:rFonts w:ascii="Arial" w:hAnsi="Arial" w:cs="Arial"/>
        </w:rPr>
        <w:t>.</w:t>
      </w:r>
    </w:p>
    <w:p w:rsidR="001110C3" w:rsidRDefault="001F65BA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Mandatant le Centre de Gestion 06 pour la mise en concurrence du contrat d’assurance groupe.</w:t>
      </w:r>
    </w:p>
    <w:p w:rsidR="00530709" w:rsidRPr="00530709" w:rsidRDefault="00530709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 w:rsidRPr="00530709">
        <w:rPr>
          <w:rFonts w:ascii="Arial" w:hAnsi="Arial" w:cs="Arial"/>
          <w:bCs/>
        </w:rPr>
        <w:t>Intégration au Syndicat</w:t>
      </w:r>
      <w:r>
        <w:rPr>
          <w:rFonts w:ascii="Arial" w:hAnsi="Arial" w:cs="Arial"/>
          <w:bCs/>
        </w:rPr>
        <w:t xml:space="preserve"> mixte du PNR </w:t>
      </w:r>
      <w:r w:rsidRPr="00530709">
        <w:rPr>
          <w:rFonts w:ascii="Arial" w:hAnsi="Arial" w:cs="Arial"/>
          <w:bCs/>
        </w:rPr>
        <w:t>des Préalpes</w:t>
      </w:r>
      <w:r>
        <w:rPr>
          <w:rFonts w:ascii="Arial" w:hAnsi="Arial" w:cs="Arial"/>
          <w:bCs/>
        </w:rPr>
        <w:t xml:space="preserve"> d’Azur, des communes d’Amirat, </w:t>
      </w:r>
      <w:r w:rsidRPr="00530709">
        <w:rPr>
          <w:rFonts w:ascii="Arial" w:hAnsi="Arial" w:cs="Arial"/>
          <w:bCs/>
        </w:rPr>
        <w:t>de Courmes et de Tourrettes sur Loup sur la totalité de son territoire.</w:t>
      </w:r>
    </w:p>
    <w:p w:rsidR="00462EA1" w:rsidRDefault="00462EA1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Demande de subvention pour gardes corps école de Briançonnet</w:t>
      </w:r>
    </w:p>
    <w:p w:rsidR="00FB260B" w:rsidRDefault="00FB260B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Délégation SDEG</w:t>
      </w:r>
    </w:p>
    <w:p w:rsidR="00FC213F" w:rsidRDefault="00B032FA" w:rsidP="001F65BA">
      <w:pPr>
        <w:numPr>
          <w:ilvl w:val="0"/>
          <w:numId w:val="10"/>
        </w:numPr>
        <w:spacing w:line="276" w:lineRule="auto"/>
        <w:ind w:right="424"/>
        <w:rPr>
          <w:rFonts w:ascii="Arial" w:hAnsi="Arial" w:cs="Arial"/>
        </w:rPr>
      </w:pPr>
      <w:r>
        <w:rPr>
          <w:rFonts w:ascii="Arial" w:hAnsi="Arial" w:cs="Arial"/>
        </w:rPr>
        <w:t>Cimetière – tarifs des concessions et de leurs équipements - Révisons</w:t>
      </w:r>
    </w:p>
    <w:p w:rsidR="00462EA1" w:rsidRDefault="00462EA1" w:rsidP="00B032FA">
      <w:pPr>
        <w:spacing w:line="276" w:lineRule="auto"/>
        <w:ind w:right="424"/>
        <w:rPr>
          <w:rFonts w:ascii="Arial" w:hAnsi="Arial" w:cs="Arial"/>
        </w:rPr>
      </w:pPr>
    </w:p>
    <w:p w:rsidR="0025793D" w:rsidRDefault="0025793D" w:rsidP="001F65BA">
      <w:pPr>
        <w:overflowPunct/>
        <w:autoSpaceDE/>
        <w:autoSpaceDN/>
        <w:adjustRightInd/>
        <w:ind w:left="720" w:right="424"/>
        <w:textAlignment w:val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Divers </w:t>
      </w:r>
    </w:p>
    <w:p w:rsidR="00B65A0E" w:rsidRPr="007B5121" w:rsidRDefault="00B65A0E" w:rsidP="00B65A0E">
      <w:pPr>
        <w:overflowPunct/>
        <w:autoSpaceDE/>
        <w:autoSpaceDN/>
        <w:adjustRightInd/>
        <w:ind w:left="720"/>
        <w:textAlignment w:val="auto"/>
        <w:rPr>
          <w:b/>
          <w:sz w:val="16"/>
          <w:szCs w:val="16"/>
          <w:u w:val="single"/>
        </w:rPr>
      </w:pPr>
    </w:p>
    <w:p w:rsidR="00DD3405" w:rsidRPr="00FC213F" w:rsidRDefault="00FC213F" w:rsidP="00FC213F">
      <w:pPr>
        <w:pStyle w:val="Paragraphedeliste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Urbanisme : carte communale, incorporation bien sans maître B909, régularisation parcelle B156</w:t>
      </w:r>
    </w:p>
    <w:p w:rsidR="00072606" w:rsidRPr="009C13C8" w:rsidRDefault="00FC213F" w:rsidP="009C13C8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Station sismique La Sagne</w:t>
      </w:r>
    </w:p>
    <w:p w:rsidR="00DA2663" w:rsidRDefault="00FC213F" w:rsidP="0025793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DMO Le Chanan</w:t>
      </w:r>
    </w:p>
    <w:p w:rsidR="00FC213F" w:rsidRDefault="00FC213F" w:rsidP="0025793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Réforme RIFSEEP</w:t>
      </w:r>
    </w:p>
    <w:p w:rsidR="00FC213F" w:rsidRDefault="00FC213F" w:rsidP="0025793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Reste à réaliser budget 2018</w:t>
      </w:r>
    </w:p>
    <w:p w:rsidR="0025793D" w:rsidRDefault="0025793D" w:rsidP="009C13C8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C13C8">
        <w:rPr>
          <w:rFonts w:ascii="Arial" w:hAnsi="Arial" w:cs="Arial"/>
        </w:rPr>
        <w:t xml:space="preserve">Questions Diverses </w:t>
      </w:r>
    </w:p>
    <w:p w:rsidR="009D699A" w:rsidRPr="009C13C8" w:rsidRDefault="009D699A" w:rsidP="00B032FA">
      <w:pPr>
        <w:spacing w:line="276" w:lineRule="auto"/>
        <w:rPr>
          <w:rFonts w:ascii="Arial" w:hAnsi="Arial" w:cs="Arial"/>
        </w:rPr>
      </w:pPr>
    </w:p>
    <w:p w:rsidR="00E058A1" w:rsidRPr="00CF1678" w:rsidRDefault="00E058A1" w:rsidP="00DA4343">
      <w:pPr>
        <w:rPr>
          <w:b/>
          <w:sz w:val="16"/>
          <w:szCs w:val="16"/>
        </w:rPr>
      </w:pPr>
    </w:p>
    <w:p w:rsidR="001F65BA" w:rsidRDefault="00D604AD">
      <w:pPr>
        <w:ind w:right="283"/>
        <w:jc w:val="both"/>
        <w:rPr>
          <w:sz w:val="22"/>
          <w:szCs w:val="22"/>
        </w:rPr>
      </w:pPr>
      <w:r w:rsidRPr="00D604AD">
        <w:rPr>
          <w:sz w:val="22"/>
          <w:szCs w:val="22"/>
        </w:rPr>
        <w:t>Je v</w:t>
      </w:r>
      <w:r w:rsidR="00070E89">
        <w:rPr>
          <w:sz w:val="22"/>
          <w:szCs w:val="22"/>
        </w:rPr>
        <w:t>ous prie de croire, cher(e) collègue</w:t>
      </w:r>
      <w:r w:rsidRPr="00D604AD">
        <w:rPr>
          <w:sz w:val="22"/>
          <w:szCs w:val="22"/>
        </w:rPr>
        <w:t>, l’assurance de mes sentiments les meilleurs</w:t>
      </w:r>
      <w:r>
        <w:rPr>
          <w:sz w:val="22"/>
          <w:szCs w:val="22"/>
        </w:rPr>
        <w:t>.</w:t>
      </w:r>
    </w:p>
    <w:p w:rsidR="009D699A" w:rsidRDefault="009D699A">
      <w:pPr>
        <w:ind w:right="283"/>
        <w:jc w:val="both"/>
        <w:rPr>
          <w:sz w:val="22"/>
          <w:szCs w:val="22"/>
        </w:rPr>
      </w:pPr>
    </w:p>
    <w:p w:rsidR="009D699A" w:rsidRDefault="009D699A">
      <w:pPr>
        <w:ind w:right="283"/>
        <w:jc w:val="both"/>
        <w:rPr>
          <w:sz w:val="22"/>
          <w:szCs w:val="22"/>
        </w:rPr>
      </w:pPr>
    </w:p>
    <w:p w:rsidR="001F65BA" w:rsidRDefault="001F65BA">
      <w:pPr>
        <w:ind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Ismaël OGEZ</w:t>
      </w:r>
    </w:p>
    <w:p w:rsidR="007B5121" w:rsidRDefault="00DA434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Maire de B</w:t>
      </w:r>
      <w:r w:rsidR="00CF1678">
        <w:rPr>
          <w:sz w:val="22"/>
          <w:szCs w:val="22"/>
        </w:rPr>
        <w:t>riançonnet</w:t>
      </w:r>
    </w:p>
    <w:p w:rsidR="00462EA1" w:rsidRDefault="00462EA1">
      <w:pPr>
        <w:ind w:right="283"/>
        <w:jc w:val="both"/>
        <w:rPr>
          <w:sz w:val="22"/>
          <w:szCs w:val="22"/>
        </w:rPr>
      </w:pPr>
    </w:p>
    <w:p w:rsidR="001F65BA" w:rsidRDefault="001F65BA">
      <w:pPr>
        <w:ind w:right="283"/>
        <w:jc w:val="both"/>
        <w:rPr>
          <w:sz w:val="22"/>
          <w:szCs w:val="22"/>
        </w:rPr>
      </w:pPr>
    </w:p>
    <w:p w:rsidR="001F65BA" w:rsidRDefault="001F65BA">
      <w:pPr>
        <w:ind w:right="283"/>
        <w:jc w:val="both"/>
        <w:rPr>
          <w:sz w:val="22"/>
          <w:szCs w:val="22"/>
        </w:rPr>
      </w:pPr>
    </w:p>
    <w:p w:rsidR="00B62624" w:rsidRPr="00BE51CE" w:rsidRDefault="00B62624" w:rsidP="00BE51CE">
      <w:r>
        <w:t xml:space="preserve">----------------  </w:t>
      </w:r>
      <w:r>
        <w:rPr>
          <w:b/>
          <w:bCs/>
        </w:rPr>
        <w:t xml:space="preserve">Téléphone/Fax : </w:t>
      </w:r>
      <w:r>
        <w:rPr>
          <w:b/>
          <w:bCs/>
          <w:color w:val="000080"/>
        </w:rPr>
        <w:t>04.93.60.42.71</w:t>
      </w:r>
      <w:r>
        <w:t xml:space="preserve">     </w:t>
      </w:r>
      <w:r>
        <w:rPr>
          <w:b/>
          <w:bCs/>
        </w:rPr>
        <w:t xml:space="preserve"> - </w:t>
      </w:r>
      <w:r>
        <w:t xml:space="preserve">     </w:t>
      </w:r>
      <w:r>
        <w:rPr>
          <w:b/>
          <w:bCs/>
        </w:rPr>
        <w:t xml:space="preserve">E-Mail : </w:t>
      </w:r>
      <w:hyperlink r:id="rId10" w:history="1">
        <w:r w:rsidRPr="007F0EEC">
          <w:rPr>
            <w:rStyle w:val="Lienhypertexte"/>
            <w:b/>
            <w:bCs/>
          </w:rPr>
          <w:t>mairie-de-brianconnet@wanadoo.fr</w:t>
        </w:r>
      </w:hyperlink>
      <w:r>
        <w:rPr>
          <w:b/>
          <w:bCs/>
        </w:rPr>
        <w:t xml:space="preserve">  ---------</w:t>
      </w:r>
    </w:p>
    <w:sectPr w:rsidR="00B62624" w:rsidRPr="00BE5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425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61" w:rsidRDefault="000F1661" w:rsidP="007D616C">
      <w:r>
        <w:separator/>
      </w:r>
    </w:p>
  </w:endnote>
  <w:endnote w:type="continuationSeparator" w:id="0">
    <w:p w:rsidR="000F1661" w:rsidRDefault="000F1661" w:rsidP="007D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C" w:rsidRDefault="007D61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C" w:rsidRDefault="007D61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C" w:rsidRDefault="007D61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61" w:rsidRDefault="000F1661" w:rsidP="007D616C">
      <w:r>
        <w:separator/>
      </w:r>
    </w:p>
  </w:footnote>
  <w:footnote w:type="continuationSeparator" w:id="0">
    <w:p w:rsidR="000F1661" w:rsidRDefault="000F1661" w:rsidP="007D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C" w:rsidRDefault="007D61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C" w:rsidRDefault="007D61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6C" w:rsidRDefault="007D61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4E"/>
    <w:multiLevelType w:val="hybridMultilevel"/>
    <w:tmpl w:val="F5B48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E63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232"/>
    <w:multiLevelType w:val="hybridMultilevel"/>
    <w:tmpl w:val="97D8C66A"/>
    <w:lvl w:ilvl="0" w:tplc="4BC8BCCC">
      <w:start w:val="685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1ABF5895"/>
    <w:multiLevelType w:val="hybridMultilevel"/>
    <w:tmpl w:val="44D28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70A8"/>
    <w:multiLevelType w:val="hybridMultilevel"/>
    <w:tmpl w:val="7EE204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D72C9"/>
    <w:multiLevelType w:val="hybridMultilevel"/>
    <w:tmpl w:val="C2CCA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04DFE"/>
    <w:multiLevelType w:val="hybridMultilevel"/>
    <w:tmpl w:val="D6CE48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357A53"/>
    <w:multiLevelType w:val="hybridMultilevel"/>
    <w:tmpl w:val="12629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521E1"/>
    <w:multiLevelType w:val="hybridMultilevel"/>
    <w:tmpl w:val="E848AEAC"/>
    <w:lvl w:ilvl="0" w:tplc="F0DC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0E7F60"/>
    <w:multiLevelType w:val="hybridMultilevel"/>
    <w:tmpl w:val="ECBA1A86"/>
    <w:lvl w:ilvl="0" w:tplc="F0DC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D"/>
    <w:rsid w:val="000102DE"/>
    <w:rsid w:val="00012893"/>
    <w:rsid w:val="000157DE"/>
    <w:rsid w:val="00022432"/>
    <w:rsid w:val="00030ECC"/>
    <w:rsid w:val="00070E89"/>
    <w:rsid w:val="00072606"/>
    <w:rsid w:val="00074EBF"/>
    <w:rsid w:val="00094A6C"/>
    <w:rsid w:val="00096323"/>
    <w:rsid w:val="000D0CC5"/>
    <w:rsid w:val="000E439B"/>
    <w:rsid w:val="000F1661"/>
    <w:rsid w:val="00102D67"/>
    <w:rsid w:val="001110C3"/>
    <w:rsid w:val="00111172"/>
    <w:rsid w:val="00114E6D"/>
    <w:rsid w:val="00152079"/>
    <w:rsid w:val="0016169B"/>
    <w:rsid w:val="001839B7"/>
    <w:rsid w:val="001938FE"/>
    <w:rsid w:val="0019579D"/>
    <w:rsid w:val="001A03C1"/>
    <w:rsid w:val="001B5582"/>
    <w:rsid w:val="001C3AA6"/>
    <w:rsid w:val="001C7E31"/>
    <w:rsid w:val="001D193E"/>
    <w:rsid w:val="001D3BC7"/>
    <w:rsid w:val="001E1F9F"/>
    <w:rsid w:val="001E5489"/>
    <w:rsid w:val="001E7EC0"/>
    <w:rsid w:val="001F2354"/>
    <w:rsid w:val="001F65BA"/>
    <w:rsid w:val="001F70FB"/>
    <w:rsid w:val="00200B77"/>
    <w:rsid w:val="002016D2"/>
    <w:rsid w:val="00215FDA"/>
    <w:rsid w:val="002435CE"/>
    <w:rsid w:val="0025793D"/>
    <w:rsid w:val="00260BDA"/>
    <w:rsid w:val="002846CE"/>
    <w:rsid w:val="002A3CC5"/>
    <w:rsid w:val="002B3C1B"/>
    <w:rsid w:val="002B5597"/>
    <w:rsid w:val="002E1561"/>
    <w:rsid w:val="002E6F82"/>
    <w:rsid w:val="002F101F"/>
    <w:rsid w:val="002F1E64"/>
    <w:rsid w:val="00302FAA"/>
    <w:rsid w:val="00304EAB"/>
    <w:rsid w:val="00342823"/>
    <w:rsid w:val="003471D8"/>
    <w:rsid w:val="00356DF3"/>
    <w:rsid w:val="00367AF1"/>
    <w:rsid w:val="00390A06"/>
    <w:rsid w:val="003A07E5"/>
    <w:rsid w:val="003A601B"/>
    <w:rsid w:val="003C185F"/>
    <w:rsid w:val="003C3948"/>
    <w:rsid w:val="003E44F4"/>
    <w:rsid w:val="003E63E3"/>
    <w:rsid w:val="003F5204"/>
    <w:rsid w:val="00435453"/>
    <w:rsid w:val="0045200D"/>
    <w:rsid w:val="004523ED"/>
    <w:rsid w:val="00462959"/>
    <w:rsid w:val="00462EA1"/>
    <w:rsid w:val="00485E96"/>
    <w:rsid w:val="00496FF9"/>
    <w:rsid w:val="004B3A68"/>
    <w:rsid w:val="004B486E"/>
    <w:rsid w:val="004B6F1A"/>
    <w:rsid w:val="004C4DB9"/>
    <w:rsid w:val="004C4F30"/>
    <w:rsid w:val="004C7200"/>
    <w:rsid w:val="004D33A1"/>
    <w:rsid w:val="004D61CE"/>
    <w:rsid w:val="00507612"/>
    <w:rsid w:val="00513F1D"/>
    <w:rsid w:val="0052048C"/>
    <w:rsid w:val="00530709"/>
    <w:rsid w:val="0053702F"/>
    <w:rsid w:val="00537A4C"/>
    <w:rsid w:val="0054271F"/>
    <w:rsid w:val="00545D09"/>
    <w:rsid w:val="005469BC"/>
    <w:rsid w:val="00551A12"/>
    <w:rsid w:val="00552B77"/>
    <w:rsid w:val="00574F00"/>
    <w:rsid w:val="005859EC"/>
    <w:rsid w:val="0059180C"/>
    <w:rsid w:val="00596142"/>
    <w:rsid w:val="005B3A16"/>
    <w:rsid w:val="005E01AE"/>
    <w:rsid w:val="0060611D"/>
    <w:rsid w:val="00626E4A"/>
    <w:rsid w:val="00641849"/>
    <w:rsid w:val="00643520"/>
    <w:rsid w:val="00643ECB"/>
    <w:rsid w:val="00655FD0"/>
    <w:rsid w:val="0067325D"/>
    <w:rsid w:val="00694628"/>
    <w:rsid w:val="006A28B5"/>
    <w:rsid w:val="006B3AF0"/>
    <w:rsid w:val="006B579A"/>
    <w:rsid w:val="006C3658"/>
    <w:rsid w:val="006C4D08"/>
    <w:rsid w:val="006D14C9"/>
    <w:rsid w:val="006E322F"/>
    <w:rsid w:val="006F0C97"/>
    <w:rsid w:val="00702CCB"/>
    <w:rsid w:val="00716A61"/>
    <w:rsid w:val="00721132"/>
    <w:rsid w:val="00732684"/>
    <w:rsid w:val="00742069"/>
    <w:rsid w:val="00742300"/>
    <w:rsid w:val="0074550E"/>
    <w:rsid w:val="00751FA4"/>
    <w:rsid w:val="007550DC"/>
    <w:rsid w:val="007617D2"/>
    <w:rsid w:val="00770608"/>
    <w:rsid w:val="007A2D0C"/>
    <w:rsid w:val="007B5121"/>
    <w:rsid w:val="007D13F9"/>
    <w:rsid w:val="007D616C"/>
    <w:rsid w:val="007E2B14"/>
    <w:rsid w:val="007E620A"/>
    <w:rsid w:val="007F1111"/>
    <w:rsid w:val="00810993"/>
    <w:rsid w:val="00812816"/>
    <w:rsid w:val="008276D5"/>
    <w:rsid w:val="00895DD5"/>
    <w:rsid w:val="00896DBD"/>
    <w:rsid w:val="008A4D1B"/>
    <w:rsid w:val="008B6D78"/>
    <w:rsid w:val="008C6663"/>
    <w:rsid w:val="008D778A"/>
    <w:rsid w:val="008E6CF5"/>
    <w:rsid w:val="00901084"/>
    <w:rsid w:val="00902672"/>
    <w:rsid w:val="00915F97"/>
    <w:rsid w:val="00941611"/>
    <w:rsid w:val="009429AA"/>
    <w:rsid w:val="009657AB"/>
    <w:rsid w:val="009746F4"/>
    <w:rsid w:val="00986FA3"/>
    <w:rsid w:val="00990ADD"/>
    <w:rsid w:val="009940C0"/>
    <w:rsid w:val="009A1100"/>
    <w:rsid w:val="009A2EBF"/>
    <w:rsid w:val="009A4E24"/>
    <w:rsid w:val="009C13C8"/>
    <w:rsid w:val="009D699A"/>
    <w:rsid w:val="009D7BE4"/>
    <w:rsid w:val="009F4D1C"/>
    <w:rsid w:val="009F7E9C"/>
    <w:rsid w:val="00A1214E"/>
    <w:rsid w:val="00A24A51"/>
    <w:rsid w:val="00A3160A"/>
    <w:rsid w:val="00A33E63"/>
    <w:rsid w:val="00A34D61"/>
    <w:rsid w:val="00A34E87"/>
    <w:rsid w:val="00A376C2"/>
    <w:rsid w:val="00A522E9"/>
    <w:rsid w:val="00A55F1D"/>
    <w:rsid w:val="00A60FC4"/>
    <w:rsid w:val="00A63790"/>
    <w:rsid w:val="00AB60F2"/>
    <w:rsid w:val="00AB694F"/>
    <w:rsid w:val="00AC2E04"/>
    <w:rsid w:val="00AD148F"/>
    <w:rsid w:val="00AE5B16"/>
    <w:rsid w:val="00B032FA"/>
    <w:rsid w:val="00B0684F"/>
    <w:rsid w:val="00B135C0"/>
    <w:rsid w:val="00B240BB"/>
    <w:rsid w:val="00B35FAD"/>
    <w:rsid w:val="00B5044F"/>
    <w:rsid w:val="00B62624"/>
    <w:rsid w:val="00B65A0E"/>
    <w:rsid w:val="00B96AD6"/>
    <w:rsid w:val="00BB1CCF"/>
    <w:rsid w:val="00BB4900"/>
    <w:rsid w:val="00BC2CD9"/>
    <w:rsid w:val="00BC4A00"/>
    <w:rsid w:val="00BD67EC"/>
    <w:rsid w:val="00BD739D"/>
    <w:rsid w:val="00BE51CE"/>
    <w:rsid w:val="00BE7087"/>
    <w:rsid w:val="00BF1847"/>
    <w:rsid w:val="00C0157B"/>
    <w:rsid w:val="00C203E5"/>
    <w:rsid w:val="00C20974"/>
    <w:rsid w:val="00C21913"/>
    <w:rsid w:val="00C414B0"/>
    <w:rsid w:val="00C74514"/>
    <w:rsid w:val="00CB244F"/>
    <w:rsid w:val="00CC768F"/>
    <w:rsid w:val="00CD76C3"/>
    <w:rsid w:val="00CE0E30"/>
    <w:rsid w:val="00CF1678"/>
    <w:rsid w:val="00D000A7"/>
    <w:rsid w:val="00D032C7"/>
    <w:rsid w:val="00D035EF"/>
    <w:rsid w:val="00D061C9"/>
    <w:rsid w:val="00D07374"/>
    <w:rsid w:val="00D07962"/>
    <w:rsid w:val="00D30522"/>
    <w:rsid w:val="00D40325"/>
    <w:rsid w:val="00D44483"/>
    <w:rsid w:val="00D56308"/>
    <w:rsid w:val="00D604AD"/>
    <w:rsid w:val="00D71750"/>
    <w:rsid w:val="00D93FA6"/>
    <w:rsid w:val="00D945D7"/>
    <w:rsid w:val="00DA2663"/>
    <w:rsid w:val="00DA3646"/>
    <w:rsid w:val="00DA4343"/>
    <w:rsid w:val="00DA5DF7"/>
    <w:rsid w:val="00DB03E3"/>
    <w:rsid w:val="00DC5887"/>
    <w:rsid w:val="00DD3405"/>
    <w:rsid w:val="00DE31F8"/>
    <w:rsid w:val="00DE3809"/>
    <w:rsid w:val="00DE6684"/>
    <w:rsid w:val="00DF673D"/>
    <w:rsid w:val="00E04ADF"/>
    <w:rsid w:val="00E058A1"/>
    <w:rsid w:val="00E12402"/>
    <w:rsid w:val="00E35E28"/>
    <w:rsid w:val="00E3760D"/>
    <w:rsid w:val="00E41F00"/>
    <w:rsid w:val="00E57519"/>
    <w:rsid w:val="00E7749A"/>
    <w:rsid w:val="00E91417"/>
    <w:rsid w:val="00E97293"/>
    <w:rsid w:val="00EB23E9"/>
    <w:rsid w:val="00EC2B7B"/>
    <w:rsid w:val="00ED54B1"/>
    <w:rsid w:val="00EF7310"/>
    <w:rsid w:val="00F07BFF"/>
    <w:rsid w:val="00F3348A"/>
    <w:rsid w:val="00F34818"/>
    <w:rsid w:val="00F36198"/>
    <w:rsid w:val="00F375A9"/>
    <w:rsid w:val="00F66CE3"/>
    <w:rsid w:val="00F958EF"/>
    <w:rsid w:val="00F96365"/>
    <w:rsid w:val="00FA0F9D"/>
    <w:rsid w:val="00FB260B"/>
    <w:rsid w:val="00FC213F"/>
    <w:rsid w:val="00FD602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rsid w:val="0010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604AD"/>
    <w:pPr>
      <w:keepNext/>
      <w:ind w:left="-426"/>
      <w:outlineLvl w:val="3"/>
    </w:pPr>
    <w:rPr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4AD"/>
    <w:rPr>
      <w:rFonts w:ascii="Tahoma" w:hAnsi="Tahoma" w:cs="Tahoma"/>
      <w:sz w:val="16"/>
      <w:szCs w:val="16"/>
    </w:rPr>
  </w:style>
  <w:style w:type="character" w:styleId="Lienhypertexte">
    <w:name w:val="Hyperlink"/>
    <w:rsid w:val="00B626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2606"/>
    <w:pPr>
      <w:ind w:left="708"/>
    </w:pPr>
  </w:style>
  <w:style w:type="paragraph" w:styleId="En-tte">
    <w:name w:val="header"/>
    <w:basedOn w:val="Normal"/>
    <w:link w:val="En-tteCar"/>
    <w:rsid w:val="007D6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616C"/>
  </w:style>
  <w:style w:type="paragraph" w:styleId="Pieddepage">
    <w:name w:val="footer"/>
    <w:basedOn w:val="Normal"/>
    <w:link w:val="PieddepageCar"/>
    <w:rsid w:val="007D6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16C"/>
  </w:style>
  <w:style w:type="paragraph" w:styleId="NormalWeb">
    <w:name w:val="Normal (Web)"/>
    <w:basedOn w:val="Normal"/>
    <w:uiPriority w:val="99"/>
    <w:unhideWhenUsed/>
    <w:rsid w:val="007D13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rsid w:val="0010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604AD"/>
    <w:pPr>
      <w:keepNext/>
      <w:ind w:left="-426"/>
      <w:outlineLvl w:val="3"/>
    </w:pPr>
    <w:rPr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4AD"/>
    <w:rPr>
      <w:rFonts w:ascii="Tahoma" w:hAnsi="Tahoma" w:cs="Tahoma"/>
      <w:sz w:val="16"/>
      <w:szCs w:val="16"/>
    </w:rPr>
  </w:style>
  <w:style w:type="character" w:styleId="Lienhypertexte">
    <w:name w:val="Hyperlink"/>
    <w:rsid w:val="00B626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2606"/>
    <w:pPr>
      <w:ind w:left="708"/>
    </w:pPr>
  </w:style>
  <w:style w:type="paragraph" w:styleId="En-tte">
    <w:name w:val="header"/>
    <w:basedOn w:val="Normal"/>
    <w:link w:val="En-tteCar"/>
    <w:rsid w:val="007D6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616C"/>
  </w:style>
  <w:style w:type="paragraph" w:styleId="Pieddepage">
    <w:name w:val="footer"/>
    <w:basedOn w:val="Normal"/>
    <w:link w:val="PieddepageCar"/>
    <w:rsid w:val="007D6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16C"/>
  </w:style>
  <w:style w:type="paragraph" w:styleId="NormalWeb">
    <w:name w:val="Normal (Web)"/>
    <w:basedOn w:val="Normal"/>
    <w:uiPriority w:val="99"/>
    <w:unhideWhenUsed/>
    <w:rsid w:val="007D13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rie-de-brianconnet@wanadoo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  DES</vt:lpstr>
    </vt:vector>
  </TitlesOfParts>
  <Company>CG06</Company>
  <LinksUpToDate>false</LinksUpToDate>
  <CharactersWithSpaces>1770</CharactersWithSpaces>
  <SharedDoc>false</SharedDoc>
  <HLinks>
    <vt:vector size="6" baseType="variant"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mailto:mairie-de-brianconnet@wanadoo.fr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  DES</dc:title>
  <dc:creator>Mairie Brianconnet</dc:creator>
  <cp:lastModifiedBy>alex-nico-rilou</cp:lastModifiedBy>
  <cp:revision>2</cp:revision>
  <cp:lastPrinted>2017-11-20T11:27:00Z</cp:lastPrinted>
  <dcterms:created xsi:type="dcterms:W3CDTF">2018-02-06T19:14:00Z</dcterms:created>
  <dcterms:modified xsi:type="dcterms:W3CDTF">2018-02-06T19:14:00Z</dcterms:modified>
</cp:coreProperties>
</file>